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6C" w:rsidRDefault="00B54AC9" w:rsidP="00E02F5E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hidden="0" allowOverlap="1" wp14:anchorId="6C6C1F40" wp14:editId="0AF7C913">
            <wp:simplePos x="0" y="0"/>
            <wp:positionH relativeFrom="margin">
              <wp:posOffset>15240</wp:posOffset>
            </wp:positionH>
            <wp:positionV relativeFrom="margin">
              <wp:posOffset>114300</wp:posOffset>
            </wp:positionV>
            <wp:extent cx="1206500" cy="953135"/>
            <wp:effectExtent l="0" t="0" r="0" b="0"/>
            <wp:wrapSquare wrapText="bothSides" distT="0" distB="0" distL="114300" distR="114300"/>
            <wp:docPr id="29" name="image7.png" descr="https://lh4.googleusercontent.com/ZAW0PlhJn2lijRlwCCElNfCbZdaHiDicD_V_BBs31bqTkm9V4oUw2JQZ6v8dfaPH6lMwKC6iNqnrottFQeu1NCSu9AMSU9aw4uTaeYWJPMelHZQmSLdnCn7qWqKfTB8nGqxMZQU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lh4.googleusercontent.com/ZAW0PlhJn2lijRlwCCElNfCbZdaHiDicD_V_BBs31bqTkm9V4oUw2JQZ6v8dfaPH6lMwKC6iNqnrottFQeu1NCSu9AMSU9aw4uTaeYWJPMelHZQmSLdnCn7qWqKfTB8nGqxMZQU=s0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53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7F6C" w:rsidRPr="00B32C6A" w:rsidRDefault="00B14639" w:rsidP="00DD2AB2">
      <w:pPr>
        <w:ind w:left="-284" w:right="-295"/>
        <w:rPr>
          <w:rFonts w:ascii="A Charming Font Expanded" w:eastAsia="Andalus" w:hAnsi="A Charming Font Expanded" w:cs="Andalus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A1CBFE0" wp14:editId="2BF9CA9E">
            <wp:simplePos x="0" y="0"/>
            <wp:positionH relativeFrom="column">
              <wp:posOffset>4561205</wp:posOffset>
            </wp:positionH>
            <wp:positionV relativeFrom="paragraph">
              <wp:posOffset>187960</wp:posOffset>
            </wp:positionV>
            <wp:extent cx="1165860" cy="815340"/>
            <wp:effectExtent l="0" t="0" r="0" b="3810"/>
            <wp:wrapSquare wrapText="bothSides"/>
            <wp:docPr id="9" name="Image 9" descr="Stickers déco halloween sque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ickers déco halloween squelet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F5E">
        <w:rPr>
          <w:rFonts w:ascii="Andalus" w:eastAsia="Andalus" w:hAnsi="Andalus" w:cs="Andalus"/>
          <w:b/>
          <w:sz w:val="48"/>
          <w:szCs w:val="48"/>
        </w:rPr>
        <w:t xml:space="preserve">     </w:t>
      </w:r>
      <w:r w:rsidR="00063014" w:rsidRPr="00B32C6A">
        <w:rPr>
          <w:rFonts w:ascii="A Charming Font Expanded" w:eastAsia="Andalus" w:hAnsi="A Charming Font Expanded" w:cs="Andalus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ASSOCIATION LES </w:t>
      </w:r>
      <w:r w:rsidR="00B54AC9" w:rsidRPr="00B32C6A">
        <w:rPr>
          <w:rFonts w:ascii="A Charming Font Expanded" w:eastAsia="Andalus" w:hAnsi="A Charming Font Expanded" w:cs="Andalus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GRILLONS</w:t>
      </w:r>
    </w:p>
    <w:p w:rsidR="00D77F6C" w:rsidRDefault="00B54AC9">
      <w:pPr>
        <w:jc w:val="center"/>
        <w:rPr>
          <w:b/>
          <w:color w:val="FEFEFD"/>
          <w:sz w:val="28"/>
          <w:szCs w:val="28"/>
        </w:rPr>
      </w:pPr>
      <w:r>
        <w:rPr>
          <w:b/>
          <w:color w:val="FEFEFD"/>
          <w:sz w:val="28"/>
          <w:szCs w:val="28"/>
        </w:rPr>
        <w:t>! L’équipe des Grillons composée de Virginie, Mélodie, Aurore, Alexandre, Lydie et Nathalie vous présente les vacances d’Automne !</w:t>
      </w:r>
    </w:p>
    <w:p w:rsidR="00D77F6C" w:rsidRDefault="00B54AC9" w:rsidP="00B54AC9">
      <w:pPr>
        <w:jc w:val="center"/>
        <w:rPr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 wp14:anchorId="4764E23F" wp14:editId="04487763">
            <wp:extent cx="5632450" cy="3611245"/>
            <wp:effectExtent l="38100" t="38100" r="38100" b="38100"/>
            <wp:docPr id="30" name="image17.png" descr="https://lh6.googleusercontent.com/uXIT520BK02LrOPDkE0YIjd7Yw_samscZQGbt4s4443eERIKgvhf37wO2tA5If-EqaBGKVnThlrKEBI-ucGkeRCnhc8AtgfBu7p_QZ9oJr4kKRuNO8QZYdJ-8oXPXw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https://lh6.googleusercontent.com/uXIT520BK02LrOPDkE0YIjd7Yw_samscZQGbt4s4443eERIKgvhf37wO2tA5If-EqaBGKVnThlrKEBI-ucGkeRCnhc8AtgfBu7p_QZ9oJr4kKRuNO8QZYdJ-8oXPXw=s0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61124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77F6C" w:rsidRDefault="00E02F5E">
      <w:pPr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D5B0DF" wp14:editId="67EF4914">
            <wp:simplePos x="0" y="0"/>
            <wp:positionH relativeFrom="column">
              <wp:posOffset>3245485</wp:posOffset>
            </wp:positionH>
            <wp:positionV relativeFrom="paragraph">
              <wp:posOffset>1559560</wp:posOffset>
            </wp:positionV>
            <wp:extent cx="2293620" cy="473642"/>
            <wp:effectExtent l="0" t="0" r="0" b="3175"/>
            <wp:wrapNone/>
            <wp:docPr id="2" name="Image 2" descr="Fédération des Centres sociaux de l&amp;#39;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édération des Centres sociaux de l&amp;#39;A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7" cy="47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AC9">
        <w:rPr>
          <w:noProof/>
          <w:sz w:val="56"/>
          <w:szCs w:val="56"/>
        </w:rPr>
        <w:drawing>
          <wp:inline distT="0" distB="0" distL="0" distR="0" wp14:anchorId="61D37E06" wp14:editId="09968C64">
            <wp:extent cx="5287455" cy="2664962"/>
            <wp:effectExtent l="0" t="0" r="0" b="0"/>
            <wp:docPr id="3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455" cy="2664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F6C" w:rsidRDefault="00B54AC9">
      <w:pPr>
        <w:keepNext/>
        <w:keepLines/>
        <w:spacing w:before="480" w:after="0"/>
        <w:jc w:val="center"/>
        <w:rPr>
          <w:rFonts w:ascii="Rockwell" w:eastAsia="Rockwell" w:hAnsi="Rockwell" w:cs="Rockwell"/>
          <w:b/>
          <w:color w:val="F6640A"/>
          <w:sz w:val="40"/>
          <w:szCs w:val="40"/>
        </w:rPr>
      </w:pPr>
      <w:r>
        <w:rPr>
          <w:rFonts w:ascii="Cambria" w:eastAsia="Cambria" w:hAnsi="Cambria" w:cs="Cambria"/>
          <w:b/>
          <w:color w:val="F6640A"/>
          <w:sz w:val="40"/>
          <w:szCs w:val="40"/>
        </w:rPr>
        <w:lastRenderedPageBreak/>
        <w:t>PROGRAMMATION VACANCES D’AUTOMNE DU 25 OCTOBRE AU 05 NOVEMBRE 2021</w:t>
      </w:r>
    </w:p>
    <w:tbl>
      <w:tblPr>
        <w:tblStyle w:val="a"/>
        <w:tblW w:w="119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7"/>
        <w:gridCol w:w="2586"/>
        <w:gridCol w:w="1836"/>
        <w:gridCol w:w="1926"/>
        <w:gridCol w:w="1986"/>
        <w:gridCol w:w="2595"/>
      </w:tblGrid>
      <w:tr w:rsidR="00D77F6C">
        <w:trPr>
          <w:trHeight w:val="319"/>
          <w:jc w:val="center"/>
        </w:trPr>
        <w:tc>
          <w:tcPr>
            <w:tcW w:w="11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C54" w:rsidRPr="00B14639" w:rsidRDefault="00B54AC9" w:rsidP="00B14639">
            <w:pPr>
              <w:spacing w:after="0" w:line="240" w:lineRule="auto"/>
              <w:jc w:val="center"/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THEME : Les Grillons hanté</w:t>
            </w:r>
          </w:p>
        </w:tc>
      </w:tr>
      <w:tr w:rsidR="00D77F6C">
        <w:trPr>
          <w:trHeight w:val="319"/>
          <w:jc w:val="center"/>
        </w:trPr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D77F6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77F6C" w:rsidRDefault="00D77F6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77F6C" w:rsidRDefault="00D77F6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77F6C" w:rsidRDefault="00D77F6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77F6C" w:rsidRDefault="00D77F6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77F6C" w:rsidRPr="00952A9E" w:rsidRDefault="00952A9E" w:rsidP="00952A9E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</w:t>
            </w:r>
            <w:r w:rsidR="00B54AC9" w:rsidRPr="00952A9E">
              <w:rPr>
                <w:b/>
                <w:sz w:val="16"/>
                <w:szCs w:val="16"/>
              </w:rPr>
              <w:t>MATIN</w:t>
            </w:r>
          </w:p>
          <w:p w:rsidR="00D77F6C" w:rsidRDefault="00D77F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LUNDI 25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MARDI 26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MERCREDI 27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JEUDI 28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VENDREDI 29</w:t>
            </w:r>
          </w:p>
        </w:tc>
      </w:tr>
      <w:tr w:rsidR="00E02F5E" w:rsidTr="00E02F5E">
        <w:trPr>
          <w:trHeight w:val="3093"/>
          <w:jc w:val="center"/>
        </w:trPr>
        <w:tc>
          <w:tcPr>
            <w:tcW w:w="1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F5E" w:rsidRDefault="00E02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25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2F5E" w:rsidRPr="00B14639" w:rsidRDefault="00B14639" w:rsidP="00B32C6A">
            <w:pPr>
              <w:shd w:val="clear" w:color="auto" w:fill="00B050"/>
              <w:spacing w:after="0" w:line="240" w:lineRule="auto"/>
              <w:jc w:val="center"/>
              <w:rPr>
                <w:rFonts w:ascii="BatangChe" w:eastAsia="BatangChe" w:hAnsi="BatangCh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F94947E" wp14:editId="3211A08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171450</wp:posOffset>
                  </wp:positionV>
                  <wp:extent cx="1049020" cy="1225550"/>
                  <wp:effectExtent l="0" t="0" r="0" b="0"/>
                  <wp:wrapSquare wrapText="bothSides"/>
                  <wp:docPr id="31" name="image4.jpg" descr="L&amp;#39;Étrange Noël de Monsieur Jack La BD du film - cartonné - Walt Disney  Compagny - Achat Livre | fn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L&amp;#39;Étrange Noël de Monsieur Jack La BD du film - cartonné - Walt Disney  Compagny - Achat Livre | fnac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225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F5E" w:rsidRPr="00B14639">
              <w:rPr>
                <w:rFonts w:ascii="BatangChe" w:eastAsia="BatangChe" w:hAnsi="BatangChe"/>
                <w:b/>
                <w:sz w:val="28"/>
                <w:szCs w:val="28"/>
              </w:rPr>
              <w:t>Journée sur</w:t>
            </w:r>
          </w:p>
          <w:p w:rsidR="00E02F5E" w:rsidRPr="00B14639" w:rsidRDefault="00E02F5E">
            <w:pPr>
              <w:shd w:val="clear" w:color="auto" w:fill="00B050"/>
              <w:spacing w:after="0" w:line="240" w:lineRule="auto"/>
              <w:jc w:val="center"/>
              <w:rPr>
                <w:rFonts w:ascii="BatangChe" w:eastAsia="BatangChe" w:hAnsi="BatangChe"/>
                <w:b/>
                <w:sz w:val="28"/>
                <w:szCs w:val="28"/>
              </w:rPr>
            </w:pPr>
            <w:r w:rsidRPr="00B14639">
              <w:rPr>
                <w:rFonts w:ascii="BatangChe" w:eastAsia="BatangChe" w:hAnsi="BatangChe"/>
                <w:b/>
                <w:sz w:val="28"/>
                <w:szCs w:val="28"/>
              </w:rPr>
              <w:t xml:space="preserve">L’étrange Noël de Monsieur Jack </w:t>
            </w:r>
          </w:p>
          <w:p w:rsidR="00E02F5E" w:rsidRDefault="00B146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94762EE" wp14:editId="72AB3E2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454025</wp:posOffset>
                  </wp:positionV>
                  <wp:extent cx="1299845" cy="683895"/>
                  <wp:effectExtent l="95250" t="247650" r="90805" b="249555"/>
                  <wp:wrapSquare wrapText="bothSides"/>
                  <wp:docPr id="39" name="image14.jpg" descr="https://cache.cosmopolitan.fr/data/photo/w1000_ci/1bk/noel-monsieur-jac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https://cache.cosmopolitan.fr/data/photo/w1000_ci/1bk/noel-monsieur-jack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128436">
                            <a:off x="0" y="0"/>
                            <a:ext cx="1299845" cy="683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F5E" w:rsidRDefault="00E02F5E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E02F5E" w:rsidRDefault="00E02F5E" w:rsidP="002814C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2F5E" w:rsidRDefault="00B32C6A">
            <w:pPr>
              <w:shd w:val="clear" w:color="auto" w:fill="00B05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E7BEAAF" wp14:editId="62E6FBF0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170815</wp:posOffset>
                  </wp:positionV>
                  <wp:extent cx="843280" cy="1082040"/>
                  <wp:effectExtent l="133350" t="95250" r="128270" b="99060"/>
                  <wp:wrapSquare wrapText="bothSides"/>
                  <wp:docPr id="34" name="image8.jpg" descr="Quoi de neuf, Scooby-Doo ? en Streaming sur Boing - Molotov.t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Quoi de neuf, Scooby-Doo ? en Streaming sur Boing - Molotov.tv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753918">
                            <a:off x="0" y="0"/>
                            <a:ext cx="843280" cy="1082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F5E">
              <w:rPr>
                <w:sz w:val="28"/>
                <w:szCs w:val="28"/>
              </w:rPr>
              <w:t>Aidons Scoubidou et ses amis</w:t>
            </w:r>
          </w:p>
          <w:p w:rsidR="00E02F5E" w:rsidRDefault="00B1463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25C0126" wp14:editId="2EA4FC47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140335</wp:posOffset>
                  </wp:positionV>
                  <wp:extent cx="697230" cy="913765"/>
                  <wp:effectExtent l="152400" t="114300" r="160020" b="114935"/>
                  <wp:wrapSquare wrapText="bothSides"/>
                  <wp:docPr id="37" name="image11.jpg" descr="Scooby-Doo, Where Are You ! pour quel âge ? analyse dv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Scooby-Doo, Where Are You ! pour quel âge ? analyse dvd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360919">
                            <a:off x="0" y="0"/>
                            <a:ext cx="697230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F5E" w:rsidRDefault="00B14639" w:rsidP="00870A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6EF1BC" wp14:editId="5D3C66C7">
                  <wp:extent cx="403860" cy="609370"/>
                  <wp:effectExtent l="0" t="0" r="0" b="635"/>
                  <wp:docPr id="8" name="Image 8" descr="Scooby-Doo | Wiki Scooby-Doo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ooby-Doo | Wiki Scooby-Doo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52" cy="61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4639" w:rsidRDefault="00B14639" w:rsidP="00B32C6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13FC3F2" wp14:editId="364D0B1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887730</wp:posOffset>
                  </wp:positionV>
                  <wp:extent cx="895985" cy="563880"/>
                  <wp:effectExtent l="95250" t="209550" r="75565" b="217170"/>
                  <wp:wrapSquare wrapText="bothSides"/>
                  <wp:docPr id="6" name="Image 6" descr="LG Electronics Baguette Magique pour sorcières et magiciens 45 cm : 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G Electronics Baguette Magique pour sorcières et magiciens 45 cm : 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619">
                            <a:off x="0" y="0"/>
                            <a:ext cx="89598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4639" w:rsidRDefault="00B14639" w:rsidP="00B14639">
            <w:pPr>
              <w:rPr>
                <w:sz w:val="28"/>
                <w:szCs w:val="28"/>
              </w:rPr>
            </w:pPr>
          </w:p>
          <w:p w:rsidR="00B14639" w:rsidRPr="00B32C6A" w:rsidRDefault="00B14639" w:rsidP="00B14639">
            <w:pPr>
              <w:shd w:val="clear" w:color="auto" w:fill="00B050"/>
              <w:spacing w:after="0" w:line="240" w:lineRule="auto"/>
              <w:jc w:val="center"/>
              <w:rPr>
                <w:rFonts w:ascii="Castellar" w:hAnsi="Castellar" w:cs="Browallia New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AEFB52" wp14:editId="07EC58B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2183765</wp:posOffset>
                  </wp:positionV>
                  <wp:extent cx="915670" cy="822960"/>
                  <wp:effectExtent l="114300" t="133350" r="113030" b="129540"/>
                  <wp:wrapSquare wrapText="bothSides"/>
                  <wp:docPr id="7" name="Image 7" descr="Harry Potter : La cicatrice de Harry n&amp;#39;est pas un éclair, et… quoi ? -  NextP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ry Potter : La cicatrice de Harry n&amp;#39;est pas un éclair, et… quoi ? -  NextPl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8316">
                            <a:off x="0" y="0"/>
                            <a:ext cx="91567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2C6A">
              <w:rPr>
                <w:rFonts w:ascii="Castellar" w:hAnsi="Castellar" w:cs="Browallia New"/>
                <w:sz w:val="28"/>
                <w:szCs w:val="28"/>
              </w:rPr>
              <w:t>Journée sur Harry Potter</w:t>
            </w:r>
          </w:p>
          <w:p w:rsidR="00E02F5E" w:rsidRPr="00B14639" w:rsidRDefault="00E02F5E" w:rsidP="00B14639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2F5E" w:rsidRDefault="00E02F5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02F5E" w:rsidRDefault="00E02F5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7B01DB" wp14:editId="1A03124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122045" cy="1384300"/>
                  <wp:effectExtent l="0" t="0" r="1905" b="6350"/>
                  <wp:wrapSquare wrapText="bothSides"/>
                  <wp:docPr id="36" name="image12.jpg" descr="Coco un film Pixar pour quel âge ? analyse dvd du film Disn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oco un film Pixar pour quel âge ? analyse dvd du film Disney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C6A" w:rsidRPr="00B32C6A" w:rsidRDefault="00B32C6A" w:rsidP="00B32C6A">
            <w:pPr>
              <w:shd w:val="clear" w:color="auto" w:fill="00B050"/>
              <w:spacing w:after="0" w:line="240" w:lineRule="auto"/>
              <w:jc w:val="center"/>
              <w:rPr>
                <w:rFonts w:ascii="Batang" w:eastAsia="Batang" w:hAnsi="Batang"/>
                <w:b/>
                <w:sz w:val="28"/>
                <w:szCs w:val="28"/>
              </w:rPr>
            </w:pPr>
            <w:r w:rsidRPr="00B32C6A">
              <w:rPr>
                <w:rFonts w:ascii="Batang" w:eastAsia="Batang" w:hAnsi="Batang"/>
                <w:b/>
                <w:sz w:val="28"/>
                <w:szCs w:val="28"/>
              </w:rPr>
              <w:t>Journée sur</w:t>
            </w:r>
          </w:p>
          <w:p w:rsidR="00B32C6A" w:rsidRPr="00B32C6A" w:rsidRDefault="00B32C6A" w:rsidP="00B32C6A">
            <w:pPr>
              <w:shd w:val="clear" w:color="auto" w:fill="00B050"/>
              <w:spacing w:after="0" w:line="240" w:lineRule="auto"/>
              <w:jc w:val="center"/>
              <w:rPr>
                <w:rFonts w:ascii="Batang" w:eastAsia="Batang" w:hAnsi="Batang"/>
                <w:b/>
                <w:sz w:val="28"/>
                <w:szCs w:val="28"/>
              </w:rPr>
            </w:pPr>
            <w:r w:rsidRPr="00B32C6A">
              <w:rPr>
                <w:rFonts w:ascii="Batang" w:eastAsia="Batang" w:hAnsi="Batang"/>
                <w:b/>
                <w:sz w:val="28"/>
                <w:szCs w:val="28"/>
              </w:rPr>
              <w:t>COCO</w:t>
            </w:r>
          </w:p>
          <w:p w:rsidR="00E02F5E" w:rsidRDefault="00B32C6A" w:rsidP="00BB53E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103F7F8" wp14:editId="404CD51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370840</wp:posOffset>
                  </wp:positionV>
                  <wp:extent cx="1058545" cy="944880"/>
                  <wp:effectExtent l="57150" t="57150" r="65405" b="64770"/>
                  <wp:wrapSquare wrapText="bothSides"/>
                  <wp:docPr id="40" name="image3.jpg" descr="Disney-Pixar célèbre le Mexique avec Coco - Conseils d&amp;#39;experts Fn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Disney-Pixar célèbre le Mexique avec Coco - Conseils d&amp;#39;experts Fnac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60062">
                            <a:off x="0" y="0"/>
                            <a:ext cx="1058545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02F5E" w:rsidRDefault="00E02F5E" w:rsidP="00B32C6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43AD4EB" wp14:editId="7007161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162560</wp:posOffset>
                  </wp:positionV>
                  <wp:extent cx="1127760" cy="969645"/>
                  <wp:effectExtent l="133350" t="171450" r="148590" b="173355"/>
                  <wp:wrapSquare wrapText="bothSides"/>
                  <wp:docPr id="35" name="image1.jpg" descr="Hôtel Transylvanie - Long-métrage d&amp;#39;animation (2012) - SensCritiqu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ôtel Transylvanie - Long-métrage d&amp;#39;animation (2012) - SensCritique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427562">
                            <a:off x="0" y="0"/>
                            <a:ext cx="1127760" cy="969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F5E" w:rsidRPr="00B32C6A" w:rsidRDefault="00E02F5E" w:rsidP="00E02F5E">
            <w:pPr>
              <w:shd w:val="clear" w:color="auto" w:fill="00B050"/>
              <w:spacing w:after="0" w:line="240" w:lineRule="auto"/>
              <w:jc w:val="center"/>
              <w:rPr>
                <w:rFonts w:ascii="Blackadder ITC" w:hAnsi="Blackadder ITC"/>
                <w:sz w:val="32"/>
                <w:szCs w:val="32"/>
              </w:rPr>
            </w:pPr>
            <w:r w:rsidRPr="00B32C6A">
              <w:rPr>
                <w:rFonts w:ascii="Blackadder ITC" w:hAnsi="Blackadder ITC"/>
                <w:sz w:val="32"/>
                <w:szCs w:val="32"/>
              </w:rPr>
              <w:t>Bienvenue en Transylvanie</w:t>
            </w:r>
          </w:p>
          <w:p w:rsidR="00E02F5E" w:rsidRDefault="00B32C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32C6A">
              <w:rPr>
                <w:rFonts w:ascii="Blackadder ITC" w:hAnsi="Blackadder ITC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9156293" wp14:editId="64735E51">
                  <wp:simplePos x="0" y="0"/>
                  <wp:positionH relativeFrom="column">
                    <wp:posOffset>-876300</wp:posOffset>
                  </wp:positionH>
                  <wp:positionV relativeFrom="paragraph">
                    <wp:posOffset>1066800</wp:posOffset>
                  </wp:positionV>
                  <wp:extent cx="752475" cy="502920"/>
                  <wp:effectExtent l="0" t="0" r="9525" b="0"/>
                  <wp:wrapSquare wrapText="bothSides"/>
                  <wp:docPr id="4" name="Image 4" descr="Épinglé sur Inspiration American Halloween Party Pepperidge Farm - Very  Good Mo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pinglé sur Inspiration American Halloween Party Pepperidge Farm - Very  Good Mo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F5E" w:rsidRDefault="00B32C6A" w:rsidP="00B33F8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32C6A">
              <w:rPr>
                <w:rFonts w:ascii="Blackadder ITC" w:hAnsi="Blackadder ITC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19F658F3" wp14:editId="1ABF284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64770</wp:posOffset>
                  </wp:positionV>
                  <wp:extent cx="1266190" cy="638175"/>
                  <wp:effectExtent l="76200" t="209550" r="86360" b="219075"/>
                  <wp:wrapSquare wrapText="bothSides"/>
                  <wp:docPr id="41" name="image6.jpg" descr="Bienvenue en Transylvanie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Bienvenue en Transylvanie - YouTube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269831">
                            <a:off x="0" y="0"/>
                            <a:ext cx="126619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2F5E" w:rsidTr="00B14639">
        <w:trPr>
          <w:trHeight w:val="2512"/>
          <w:jc w:val="center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F5E" w:rsidRDefault="00E02F5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02F5E" w:rsidRDefault="00E02F5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02F5E" w:rsidRPr="00952A9E" w:rsidRDefault="00E02F5E" w:rsidP="00952A9E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  <w:r w:rsidRPr="00952A9E">
              <w:rPr>
                <w:b/>
                <w:sz w:val="16"/>
                <w:szCs w:val="16"/>
              </w:rPr>
              <w:t>APRES-</w:t>
            </w:r>
            <w:r>
              <w:rPr>
                <w:b/>
                <w:sz w:val="16"/>
                <w:szCs w:val="16"/>
              </w:rPr>
              <w:t xml:space="preserve">      </w:t>
            </w:r>
            <w:r w:rsidRPr="00952A9E">
              <w:rPr>
                <w:b/>
                <w:sz w:val="16"/>
                <w:szCs w:val="16"/>
              </w:rPr>
              <w:t>MIDI</w:t>
            </w:r>
          </w:p>
        </w:tc>
        <w:tc>
          <w:tcPr>
            <w:tcW w:w="25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F5E" w:rsidRDefault="00E02F5E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F5E" w:rsidRDefault="00E02F5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9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F5E" w:rsidRDefault="00E02F5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F5E" w:rsidRDefault="00E02F5E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2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02F5E" w:rsidRDefault="00E02F5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D77F6C">
        <w:trPr>
          <w:trHeight w:val="307"/>
          <w:jc w:val="center"/>
        </w:trPr>
        <w:tc>
          <w:tcPr>
            <w:tcW w:w="11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D519B1"/>
                <w:sz w:val="36"/>
                <w:szCs w:val="36"/>
              </w:rPr>
            </w:pPr>
            <w:r>
              <w:rPr>
                <w:b/>
                <w:color w:val="D519B1"/>
                <w:sz w:val="36"/>
                <w:szCs w:val="36"/>
              </w:rPr>
              <w:t xml:space="preserve">THEME : Les Grillons partent en vrille </w:t>
            </w:r>
          </w:p>
          <w:p w:rsidR="00D77F6C" w:rsidRDefault="00B54AC9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D519B1"/>
                <w:sz w:val="32"/>
                <w:szCs w:val="32"/>
              </w:rPr>
              <w:t>(On efface 2020 et on recommence)</w:t>
            </w:r>
          </w:p>
        </w:tc>
      </w:tr>
      <w:tr w:rsidR="00D77F6C" w:rsidTr="00B14639">
        <w:trPr>
          <w:trHeight w:val="701"/>
          <w:jc w:val="center"/>
        </w:trPr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7F6C" w:rsidRDefault="00D77F6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D77F6C" w:rsidRDefault="00D77F6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77F6C" w:rsidRDefault="00D77F6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77F6C" w:rsidRPr="00952A9E" w:rsidRDefault="00952A9E" w:rsidP="00952A9E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r w:rsidR="00B54AC9" w:rsidRPr="00952A9E">
              <w:rPr>
                <w:b/>
                <w:sz w:val="16"/>
                <w:szCs w:val="16"/>
              </w:rPr>
              <w:t>MATIN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LUNDI 01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Pr="00B14639" w:rsidRDefault="00B54AC9" w:rsidP="00B14639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MARDI 02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MERCREDI 03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JEUDI 04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F6C" w:rsidRPr="00B14639" w:rsidRDefault="00B54AC9" w:rsidP="00B14639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VENDREDI 05</w:t>
            </w:r>
          </w:p>
        </w:tc>
      </w:tr>
      <w:tr w:rsidR="00D77F6C" w:rsidTr="00952A9E">
        <w:trPr>
          <w:trHeight w:val="1495"/>
          <w:jc w:val="center"/>
        </w:trPr>
        <w:tc>
          <w:tcPr>
            <w:tcW w:w="10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7F6C" w:rsidRDefault="00D7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FF0000"/>
                <w:sz w:val="44"/>
                <w:szCs w:val="4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D77F6C" w:rsidRDefault="00B54A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Fermé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D77F6C" w:rsidRDefault="00583C54">
            <w:pPr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Noël hal</w:t>
            </w:r>
            <w:r w:rsidR="00DD2AB2">
              <w:rPr>
                <w:b/>
                <w:i/>
                <w:sz w:val="32"/>
                <w:szCs w:val="32"/>
              </w:rPr>
              <w:t>l</w:t>
            </w:r>
            <w:bookmarkStart w:id="0" w:name="_GoBack"/>
            <w:bookmarkEnd w:id="0"/>
            <w:r>
              <w:rPr>
                <w:b/>
                <w:i/>
                <w:sz w:val="32"/>
                <w:szCs w:val="32"/>
              </w:rPr>
              <w:t>oween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D77F6C" w:rsidRDefault="00583C54" w:rsidP="00583C5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Pâques en Novembre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D77F6C" w:rsidRDefault="00B54AC9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 Journée à l’envers</w:t>
            </w:r>
          </w:p>
        </w:tc>
        <w:tc>
          <w:tcPr>
            <w:tcW w:w="259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D77F6C" w:rsidRDefault="00B54AC9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bookmarkStart w:id="1" w:name="_heading=h.gjdgxs" w:colFirst="0" w:colLast="0"/>
            <w:bookmarkEnd w:id="1"/>
            <w:r>
              <w:rPr>
                <w:b/>
                <w:sz w:val="32"/>
                <w:szCs w:val="32"/>
              </w:rPr>
              <w:t>Grand Jour du marathon de New-York*</w:t>
            </w:r>
          </w:p>
        </w:tc>
      </w:tr>
      <w:tr w:rsidR="00D77F6C">
        <w:trPr>
          <w:trHeight w:val="1992"/>
          <w:jc w:val="center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F6C" w:rsidRDefault="00D77F6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D77F6C" w:rsidRDefault="00D77F6C" w:rsidP="00952A9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77F6C" w:rsidRPr="00952A9E" w:rsidRDefault="00952A9E" w:rsidP="00952A9E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r w:rsidR="00B54AC9" w:rsidRPr="00952A9E">
              <w:rPr>
                <w:b/>
                <w:sz w:val="16"/>
                <w:szCs w:val="16"/>
              </w:rPr>
              <w:t>APRES-</w:t>
            </w:r>
            <w:r>
              <w:rPr>
                <w:b/>
                <w:sz w:val="16"/>
                <w:szCs w:val="16"/>
              </w:rPr>
              <w:t xml:space="preserve">           </w:t>
            </w:r>
            <w:r w:rsidR="00B54AC9" w:rsidRPr="00952A9E">
              <w:rPr>
                <w:b/>
                <w:sz w:val="16"/>
                <w:szCs w:val="16"/>
              </w:rPr>
              <w:t>MIDI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D77F6C" w:rsidRDefault="00B54A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Fermé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6C" w:rsidRDefault="00B54AC9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E5412D" wp14:editId="54026571">
                  <wp:extent cx="1038573" cy="689759"/>
                  <wp:effectExtent l="0" t="0" r="0" b="0"/>
                  <wp:docPr id="42" name="image10.jpg" descr="Boules de Noël en verre personnalisées | Oui Are Mak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Boules de Noël en verre personnalisées | Oui Are Makers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573" cy="689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6C" w:rsidRDefault="00B54A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FA70E5" wp14:editId="74CA0104">
                  <wp:extent cx="1046712" cy="859799"/>
                  <wp:effectExtent l="0" t="0" r="0" b="0"/>
                  <wp:docPr id="43" name="image16.jpg" descr="https://static.lavenir.net/Assets/Images_Upload/Actu24/2020/04/10/5cf08c8e-77f2-11ea-83f1-45037f1c5060_web__scale_0.0726017_0.0726017.jpg?maxheight=411&amp;amp;maxwidth=731&amp;amp;scale=bot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https://static.lavenir.net/Assets/Images_Upload/Actu24/2020/04/10/5cf08c8e-77f2-11ea-83f1-45037f1c5060_web__scale_0.0726017_0.0726017.jpg?maxheight=411&amp;amp;maxwidth=731&amp;amp;scale=both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12" cy="859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F6C" w:rsidRDefault="00D77F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77F6C" w:rsidRDefault="00B54AC9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495F204" wp14:editId="077224CD">
                  <wp:extent cx="972175" cy="972175"/>
                  <wp:effectExtent l="0" t="0" r="0" b="0"/>
                  <wp:docPr id="44" name="image13.png" descr="30 AOUT - Tête à l&amp;#39;envers et haricots stérilisés - PASSION POTAG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30 AOUT - Tête à l&amp;#39;envers et haricots stérilisés - PASSION POTAGER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75" cy="97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F6C" w:rsidRDefault="00B54AC9">
            <w:pPr>
              <w:spacing w:after="0" w:line="240" w:lineRule="auto"/>
              <w:rPr>
                <w:b/>
                <w:color w:val="FF0000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0FA796E" wp14:editId="64114A33">
                  <wp:extent cx="1299361" cy="1299361"/>
                  <wp:effectExtent l="0" t="0" r="0" b="0"/>
                  <wp:docPr id="45" name="image2.jpg" descr="Le Marathon de New York à la petite semelle - broché - Sébastien Samson -  Achat Livre | fn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e Marathon de New York à la petite semelle - broché - Sébastien Samson -  Achat Livre | fnac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61" cy="1299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F6C" w:rsidRDefault="00D77F6C">
      <w:pPr>
        <w:rPr>
          <w:sz w:val="56"/>
          <w:szCs w:val="56"/>
        </w:rPr>
      </w:pPr>
    </w:p>
    <w:p w:rsidR="00D77F6C" w:rsidRDefault="00B54AC9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  <w:t>INFORMATIONS PARENTS</w:t>
      </w:r>
    </w:p>
    <w:p w:rsidR="00D77F6C" w:rsidRDefault="00D77F6C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</w:p>
    <w:p w:rsidR="00D77F6C" w:rsidRDefault="00B54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Tous les grands titres de chaque jour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sont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représentés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(sorties, activités manuelles, petit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 jeux,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grands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jeux…) sur chaque semaine,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seront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adaptés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à chaque tranche d’âge.</w:t>
      </w:r>
    </w:p>
    <w:p w:rsidR="00D77F6C" w:rsidRDefault="00D77F6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7F6C" w:rsidRDefault="00B54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Un stage d’échecs et de sport (un mélange des deux disciplines avec la découverte de ces sports grâce à des intervenants) va être mis en place tous les </w:t>
      </w:r>
      <w:r w:rsidR="00063014">
        <w:rPr>
          <w:rFonts w:ascii="Times New Roman" w:eastAsia="Times New Roman" w:hAnsi="Times New Roman" w:cs="Times New Roman"/>
          <w:b/>
          <w:sz w:val="24"/>
          <w:szCs w:val="24"/>
        </w:rPr>
        <w:t>après-midi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durant ces 2 semaines, un mail vous sera envoyé en amont pour plus d’informations sur l’activité.</w:t>
      </w:r>
    </w:p>
    <w:p w:rsidR="00D77F6C" w:rsidRDefault="00D77F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7F6C" w:rsidRDefault="00B54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Prévoir un sac à dos pour votre enfant, contenant un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deuxième masque, une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bouteille d’eau, tous les jours, et une tenue adaptée aux activités. (Baskets de préférence.)</w:t>
      </w:r>
    </w:p>
    <w:p w:rsidR="00D77F6C" w:rsidRDefault="00D77F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7F6C" w:rsidRDefault="00B54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Prévoir également le goûter pour votre enfant.</w:t>
      </w:r>
    </w:p>
    <w:p w:rsidR="00D77F6C" w:rsidRDefault="00D77F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7F6C" w:rsidRDefault="00B54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Pour les activités physiques (case avec la petite étoile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*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), prévoir des chaussures de sport propres dans le sac à dos, ainsi qu’une tenue sportive.</w:t>
      </w:r>
    </w:p>
    <w:p w:rsidR="00D77F6C" w:rsidRDefault="00D77F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77F6C" w:rsidRDefault="00B54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Suivant la météo, et aussi afin de respecter le rythme de vos enfants, l’équipe d’animation se réserve le droit de modifier le programme d’activités.</w:t>
      </w:r>
    </w:p>
    <w:p w:rsidR="00D77F6C" w:rsidRDefault="00D77F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77F6C" w:rsidRDefault="00B54AC9" w:rsidP="00B54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Horaires du centre de loisirs :</w:t>
      </w:r>
    </w:p>
    <w:p w:rsidR="00D77F6C" w:rsidRDefault="00B54AC9" w:rsidP="00B54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Accueil du matin : de 7h20 à 9h00</w:t>
      </w:r>
    </w:p>
    <w:p w:rsidR="00D77F6C" w:rsidRDefault="00B54AC9" w:rsidP="00B54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Départ arrivée du midi : de 11h45 à 12h</w:t>
      </w:r>
    </w:p>
    <w:p w:rsidR="00D77F6C" w:rsidRDefault="00B54AC9" w:rsidP="00B54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Accueil et départ après repas : de 13h15 à 14h</w:t>
      </w:r>
    </w:p>
    <w:p w:rsidR="00D77F6C" w:rsidRDefault="00B54AC9" w:rsidP="00B54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Départ du soir : de 16h30 à 18h30</w:t>
      </w:r>
    </w:p>
    <w:p w:rsidR="00D77F6C" w:rsidRDefault="00583C5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82BC01" wp14:editId="4E733E31">
            <wp:extent cx="7109460" cy="8488680"/>
            <wp:effectExtent l="0" t="0" r="0" b="7620"/>
            <wp:docPr id="1" name="Image 1" descr="Jeu de labyrinthe pour les petits - Le Mag : Family 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u de labyrinthe pour les petits - Le Mag : Family Sphe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807" cy="84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F6C" w:rsidSect="00952A9E">
      <w:pgSz w:w="11906" w:h="16838"/>
      <w:pgMar w:top="1440" w:right="295" w:bottom="1440" w:left="289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 Charming Font Expand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76F3C"/>
    <w:multiLevelType w:val="multilevel"/>
    <w:tmpl w:val="5114F4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77F6C"/>
    <w:rsid w:val="00063014"/>
    <w:rsid w:val="003A4AF6"/>
    <w:rsid w:val="0050367F"/>
    <w:rsid w:val="00583C54"/>
    <w:rsid w:val="0073639F"/>
    <w:rsid w:val="00952A9E"/>
    <w:rsid w:val="00B14639"/>
    <w:rsid w:val="00B32C6A"/>
    <w:rsid w:val="00B54AC9"/>
    <w:rsid w:val="00B92215"/>
    <w:rsid w:val="00D77F6C"/>
    <w:rsid w:val="00DD2AB2"/>
    <w:rsid w:val="00E0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0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430C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29F1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0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430C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29F1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IvijxmmUPi0Pp1oeWALmt+5MkA==">AMUW2mXpavHf20wrr2NVJNvwEkFHa6iC1d0SWvIpDuwRQwIxN4BeU0Dnd2+lNa/2qvWrZU6BLQpg4NUPCr6hg4VVDe/pxjOesvP9Mvda9rLFjagBSW3F4El+p1l8lFfDkJrBTEqy7Q1l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 Grillons</dc:creator>
  <cp:lastModifiedBy>Les Grillons</cp:lastModifiedBy>
  <cp:revision>4</cp:revision>
  <cp:lastPrinted>2021-09-29T09:21:00Z</cp:lastPrinted>
  <dcterms:created xsi:type="dcterms:W3CDTF">2021-09-27T17:10:00Z</dcterms:created>
  <dcterms:modified xsi:type="dcterms:W3CDTF">2021-09-29T09:25:00Z</dcterms:modified>
</cp:coreProperties>
</file>